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49" w:rsidRPr="00FF09F9" w:rsidRDefault="002A1E49" w:rsidP="002A1E49">
      <w:r w:rsidRPr="00FF09F9">
        <w:t>«Утверждаю»                                                                                  Принято</w:t>
      </w:r>
    </w:p>
    <w:p w:rsidR="002A1E49" w:rsidRPr="00FF09F9" w:rsidRDefault="002A1E49" w:rsidP="002A1E49">
      <w:r w:rsidRPr="00FF09F9">
        <w:t>Директор КОУ РК «Яшкульская                                                  на заседании</w:t>
      </w:r>
    </w:p>
    <w:p w:rsidR="002A1E49" w:rsidRPr="00FF09F9" w:rsidRDefault="002A1E49" w:rsidP="002A1E49">
      <w:r w:rsidRPr="00FF09F9">
        <w:t>школа-интернат для детей</w:t>
      </w:r>
      <w:proofErr w:type="gramStart"/>
      <w:r w:rsidRPr="00FF09F9">
        <w:t>.</w:t>
      </w:r>
      <w:proofErr w:type="gramEnd"/>
      <w:r w:rsidRPr="00FF09F9">
        <w:t xml:space="preserve">                                                           </w:t>
      </w:r>
      <w:proofErr w:type="gramStart"/>
      <w:r w:rsidRPr="00FF09F9">
        <w:t>п</w:t>
      </w:r>
      <w:proofErr w:type="gramEnd"/>
      <w:r w:rsidRPr="00FF09F9">
        <w:t>едагогического совета</w:t>
      </w:r>
    </w:p>
    <w:p w:rsidR="002A1E49" w:rsidRPr="00FF09F9" w:rsidRDefault="002A1E49" w:rsidP="002A1E49">
      <w:r w:rsidRPr="00FF09F9">
        <w:t xml:space="preserve">находящихся в </w:t>
      </w:r>
      <w:proofErr w:type="gramStart"/>
      <w:r w:rsidRPr="00FF09F9">
        <w:t>трудной</w:t>
      </w:r>
      <w:proofErr w:type="gramEnd"/>
      <w:r w:rsidRPr="00FF09F9">
        <w:t xml:space="preserve"> жизненной ситуации»                          КОУ РК «ЯШИ»</w:t>
      </w:r>
    </w:p>
    <w:p w:rsidR="002A1E49" w:rsidRPr="00FF09F9" w:rsidRDefault="002A1E49" w:rsidP="002A1E49">
      <w:r w:rsidRPr="00FF09F9">
        <w:t xml:space="preserve">__________________Басаев Э.Э.                              </w:t>
      </w:r>
      <w:r w:rsidR="00E0025E">
        <w:t xml:space="preserve">                    протокол № 2 от 24.02.2014</w:t>
      </w:r>
      <w:r w:rsidRPr="00FF09F9">
        <w:t>г</w:t>
      </w:r>
    </w:p>
    <w:p w:rsidR="002A1E49" w:rsidRPr="002A1E49" w:rsidRDefault="002A1E49" w:rsidP="002A1E49">
      <w:pPr>
        <w:rPr>
          <w:rStyle w:val="a4"/>
          <w:b w:val="0"/>
          <w:bCs w:val="0"/>
          <w:lang w:val="en-US"/>
        </w:rPr>
      </w:pPr>
      <w:r>
        <w:t>Приказ №</w:t>
      </w:r>
      <w:r>
        <w:rPr>
          <w:lang w:val="en-US"/>
        </w:rPr>
        <w:t xml:space="preserve"> </w:t>
      </w:r>
      <w:r w:rsidR="00E0025E">
        <w:rPr>
          <w:lang w:val="en-US"/>
        </w:rPr>
        <w:t>57</w:t>
      </w:r>
      <w:r>
        <w:rPr>
          <w:lang w:val="en-US"/>
        </w:rPr>
        <w:t xml:space="preserve">  </w:t>
      </w:r>
      <w:r>
        <w:t xml:space="preserve"> от </w:t>
      </w:r>
      <w:r>
        <w:rPr>
          <w:lang w:val="en-US"/>
        </w:rPr>
        <w:t xml:space="preserve">   </w:t>
      </w:r>
      <w:r w:rsidR="00E0025E">
        <w:rPr>
          <w:lang w:val="en-US"/>
        </w:rPr>
        <w:t>05</w:t>
      </w:r>
      <w:r w:rsidR="00E0025E">
        <w:t>.</w:t>
      </w:r>
      <w:r w:rsidR="00E0025E">
        <w:rPr>
          <w:lang w:val="en-US"/>
        </w:rPr>
        <w:t>03</w:t>
      </w:r>
      <w:r w:rsidR="00E0025E">
        <w:t>.</w:t>
      </w:r>
      <w:r>
        <w:t>20</w:t>
      </w:r>
      <w:r>
        <w:rPr>
          <w:lang w:val="en-US"/>
        </w:rPr>
        <w:t xml:space="preserve"> </w:t>
      </w:r>
      <w:r w:rsidR="00E0025E">
        <w:t>14</w:t>
      </w:r>
      <w:r>
        <w:rPr>
          <w:lang w:val="en-US"/>
        </w:rPr>
        <w:t xml:space="preserve">  </w:t>
      </w:r>
      <w:r w:rsidRPr="00FF09F9">
        <w:t>года</w:t>
      </w:r>
    </w:p>
    <w:p w:rsidR="002A1E49" w:rsidRDefault="002A1E49" w:rsidP="00C14204">
      <w:pPr>
        <w:pStyle w:val="a3"/>
        <w:jc w:val="center"/>
        <w:rPr>
          <w:rStyle w:val="a4"/>
          <w:color w:val="000000"/>
          <w:sz w:val="28"/>
          <w:szCs w:val="28"/>
          <w:lang w:val="en-US"/>
        </w:rPr>
      </w:pPr>
    </w:p>
    <w:p w:rsidR="00C14204" w:rsidRPr="00C14204" w:rsidRDefault="00C14204" w:rsidP="00C14204">
      <w:pPr>
        <w:pStyle w:val="a3"/>
        <w:jc w:val="center"/>
        <w:rPr>
          <w:bCs/>
          <w:color w:val="000000"/>
          <w:sz w:val="28"/>
          <w:szCs w:val="28"/>
        </w:rPr>
      </w:pPr>
      <w:r w:rsidRPr="00C14204">
        <w:rPr>
          <w:rStyle w:val="a4"/>
          <w:color w:val="000000"/>
          <w:sz w:val="28"/>
          <w:szCs w:val="28"/>
        </w:rPr>
        <w:t>Положение о педагогическом</w:t>
      </w:r>
      <w:r w:rsidRPr="00C14204">
        <w:rPr>
          <w:bCs/>
          <w:color w:val="000000"/>
          <w:sz w:val="28"/>
          <w:szCs w:val="28"/>
        </w:rPr>
        <w:t xml:space="preserve"> </w:t>
      </w:r>
      <w:r w:rsidRPr="00C14204">
        <w:rPr>
          <w:bCs/>
          <w:color w:val="000000"/>
          <w:sz w:val="28"/>
          <w:szCs w:val="28"/>
        </w:rPr>
        <w:br/>
      </w:r>
      <w:r w:rsidRPr="00C14204">
        <w:rPr>
          <w:rStyle w:val="a4"/>
          <w:color w:val="000000"/>
          <w:sz w:val="28"/>
          <w:szCs w:val="28"/>
        </w:rPr>
        <w:t>совете школы</w:t>
      </w:r>
      <w:r>
        <w:rPr>
          <w:rStyle w:val="a4"/>
          <w:color w:val="000000"/>
          <w:sz w:val="28"/>
          <w:szCs w:val="28"/>
        </w:rPr>
        <w:t xml:space="preserve"> </w:t>
      </w:r>
      <w:r w:rsidRPr="00C14204">
        <w:rPr>
          <w:rStyle w:val="a4"/>
          <w:color w:val="000000"/>
          <w:sz w:val="28"/>
          <w:szCs w:val="28"/>
        </w:rPr>
        <w:t>- интерната</w:t>
      </w:r>
    </w:p>
    <w:p w:rsidR="00C14204" w:rsidRDefault="00C14204" w:rsidP="00C14204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Общие положения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bCs/>
          <w:color w:val="000000"/>
          <w:sz w:val="28"/>
          <w:szCs w:val="28"/>
        </w:rPr>
        <w:t xml:space="preserve">2. Задачи и содержание работы </w:t>
      </w:r>
      <w:r>
        <w:rPr>
          <w:bCs/>
          <w:color w:val="000000"/>
          <w:sz w:val="28"/>
          <w:szCs w:val="28"/>
        </w:rPr>
        <w:t xml:space="preserve"> </w:t>
      </w:r>
      <w:r w:rsidRPr="00C14204">
        <w:rPr>
          <w:bCs/>
          <w:color w:val="000000"/>
          <w:sz w:val="28"/>
          <w:szCs w:val="28"/>
        </w:rPr>
        <w:t xml:space="preserve">Педагогического совета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bCs/>
          <w:color w:val="000000"/>
          <w:sz w:val="28"/>
          <w:szCs w:val="28"/>
        </w:rPr>
        <w:t xml:space="preserve">3. Права и ответственность Педагогического совета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bCs/>
          <w:color w:val="000000"/>
          <w:sz w:val="28"/>
          <w:szCs w:val="28"/>
        </w:rPr>
        <w:t xml:space="preserve">4. Организация деятельности Педагогического совета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bCs/>
          <w:color w:val="000000"/>
          <w:sz w:val="28"/>
          <w:szCs w:val="28"/>
        </w:rPr>
        <w:t xml:space="preserve">5. Документация Педагогического совета </w:t>
      </w:r>
    </w:p>
    <w:p w:rsidR="00C14204" w:rsidRPr="00E0025E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E0025E">
        <w:rPr>
          <w:rStyle w:val="a4"/>
          <w:color w:val="000000"/>
          <w:sz w:val="28"/>
          <w:szCs w:val="28"/>
        </w:rPr>
        <w:t>1. Общие положения</w:t>
      </w:r>
      <w:r w:rsidRPr="00E0025E">
        <w:rPr>
          <w:bCs/>
          <w:color w:val="000000"/>
          <w:sz w:val="28"/>
          <w:szCs w:val="28"/>
        </w:rPr>
        <w:t xml:space="preserve"> </w:t>
      </w:r>
    </w:p>
    <w:p w:rsidR="00C14204" w:rsidRPr="00C14204" w:rsidRDefault="00C14204" w:rsidP="00E0025E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</w:t>
      </w:r>
    </w:p>
    <w:p w:rsidR="00E0025E" w:rsidRDefault="00C14204" w:rsidP="00E0025E">
      <w:pPr>
        <w:pStyle w:val="a3"/>
        <w:rPr>
          <w:bCs/>
          <w:color w:val="000000"/>
          <w:lang w:val="en-US"/>
        </w:rPr>
      </w:pPr>
      <w:r w:rsidRPr="00C14204">
        <w:rPr>
          <w:bCs/>
          <w:color w:val="000000"/>
        </w:rPr>
        <w:t xml:space="preserve">1.2. В состав Педагогического совета входят: руководитель образовательного учреждения (как правило, председатель педсовета), его заместители, педагогические работники, в том числе педагог-психолог, социальный педагог, старший вожатый, а также врач,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</w:t>
      </w:r>
    </w:p>
    <w:p w:rsidR="00C14204" w:rsidRPr="00C14204" w:rsidRDefault="00C14204" w:rsidP="00E0025E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>1.3. Педагогический совет действует на основании Закона Российской Федерации «Об образовании</w:t>
      </w:r>
      <w:r>
        <w:rPr>
          <w:bCs/>
          <w:color w:val="000000"/>
        </w:rPr>
        <w:t xml:space="preserve"> в Российской Федерации»,</w:t>
      </w:r>
      <w:r w:rsidRPr="00C14204">
        <w:rPr>
          <w:bCs/>
          <w:color w:val="000000"/>
        </w:rPr>
        <w:t xml:space="preserve"> других нормативных правовых актов об образовании, устава образовательного учреждения, настоящего Положения. </w:t>
      </w:r>
    </w:p>
    <w:p w:rsidR="00C14204" w:rsidRPr="00C14204" w:rsidRDefault="00C14204" w:rsidP="00E0025E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 </w:t>
      </w:r>
    </w:p>
    <w:p w:rsidR="00C14204" w:rsidRDefault="00C14204" w:rsidP="00E0025E">
      <w:pPr>
        <w:pStyle w:val="a3"/>
        <w:rPr>
          <w:bCs/>
          <w:color w:val="000000"/>
          <w:sz w:val="28"/>
          <w:szCs w:val="28"/>
        </w:rPr>
      </w:pPr>
      <w:r w:rsidRPr="00C14204">
        <w:rPr>
          <w:rStyle w:val="a4"/>
          <w:b w:val="0"/>
          <w:color w:val="000000"/>
          <w:sz w:val="28"/>
          <w:szCs w:val="28"/>
        </w:rPr>
        <w:t>2. Задачи и содержание работы Педагогического совета</w:t>
      </w:r>
      <w:r w:rsidRPr="00C14204">
        <w:rPr>
          <w:bCs/>
          <w:color w:val="000000"/>
          <w:sz w:val="28"/>
          <w:szCs w:val="28"/>
        </w:rPr>
        <w:t xml:space="preserve"> </w:t>
      </w:r>
    </w:p>
    <w:p w:rsidR="00C14204" w:rsidRPr="00C14204" w:rsidRDefault="00C14204" w:rsidP="00E0025E">
      <w:pPr>
        <w:pStyle w:val="a3"/>
        <w:rPr>
          <w:bCs/>
          <w:color w:val="000000"/>
          <w:sz w:val="28"/>
          <w:szCs w:val="28"/>
        </w:rPr>
      </w:pPr>
      <w:r w:rsidRPr="00C14204">
        <w:rPr>
          <w:bCs/>
          <w:color w:val="000000"/>
        </w:rPr>
        <w:t xml:space="preserve">2.1. Главными задачами Педагогического совета являются: </w:t>
      </w:r>
    </w:p>
    <w:p w:rsidR="00C14204" w:rsidRDefault="00C14204" w:rsidP="00E0025E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>реализация государственной пол</w:t>
      </w:r>
      <w:r>
        <w:rPr>
          <w:bCs/>
          <w:color w:val="000000"/>
        </w:rPr>
        <w:t xml:space="preserve">итики по вопросам образования; </w:t>
      </w:r>
    </w:p>
    <w:p w:rsidR="00C14204" w:rsidRPr="00C14204" w:rsidRDefault="00C14204" w:rsidP="00E0025E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ориентация деятельности педагогического коллектива учреждения на совершенствование образовательного процесса;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lastRenderedPageBreak/>
        <w:t xml:space="preserve">разработка содержания работы по общей методической теме образовательного учреждения;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2.2. Педагогический совет осуществляет следующие функции: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proofErr w:type="gramStart"/>
      <w:r w:rsidRPr="00C14204">
        <w:rPr>
          <w:bCs/>
          <w:color w:val="000000"/>
        </w:rPr>
        <w:t>обсуждает и утверждает планы работ</w:t>
      </w:r>
      <w:r w:rsidR="00E60E91">
        <w:rPr>
          <w:bCs/>
          <w:color w:val="000000"/>
        </w:rPr>
        <w:t xml:space="preserve">ы образовательного учреждения; </w:t>
      </w:r>
      <w:r w:rsidRPr="00C14204">
        <w:rPr>
          <w:bCs/>
          <w:color w:val="000000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  <w:proofErr w:type="gramEnd"/>
      <w:r w:rsidRPr="00C14204">
        <w:rPr>
          <w:bCs/>
          <w:color w:val="000000"/>
        </w:rPr>
        <w:t xml:space="preserve"> </w:t>
      </w:r>
      <w:bookmarkStart w:id="0" w:name="_GoBack"/>
      <w:bookmarkEnd w:id="0"/>
      <w:proofErr w:type="gramStart"/>
      <w:r w:rsidRPr="00C14204">
        <w:rPr>
          <w:bCs/>
          <w:color w:val="000000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</w:t>
      </w:r>
      <w:r>
        <w:rPr>
          <w:bCs/>
          <w:color w:val="000000"/>
        </w:rPr>
        <w:t xml:space="preserve">ии Положения о государственной итоговой </w:t>
      </w:r>
      <w:r w:rsidRPr="00C14204">
        <w:rPr>
          <w:bCs/>
          <w:color w:val="000000"/>
        </w:rPr>
        <w:t>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курс, выдаче соответствующих документов об образовании, о награждении обучающихся (воспитанников) за успехи в обучении грамотами, п</w:t>
      </w:r>
      <w:r>
        <w:rPr>
          <w:bCs/>
          <w:color w:val="000000"/>
        </w:rPr>
        <w:t>охвальными листами.</w:t>
      </w:r>
      <w:r w:rsidRPr="00C14204">
        <w:rPr>
          <w:bCs/>
          <w:color w:val="000000"/>
        </w:rPr>
        <w:t xml:space="preserve"> </w:t>
      </w:r>
      <w:proofErr w:type="gramEnd"/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rStyle w:val="a4"/>
          <w:b w:val="0"/>
          <w:color w:val="000000"/>
          <w:sz w:val="28"/>
          <w:szCs w:val="28"/>
        </w:rPr>
        <w:t>3. Права и ответственность Педагогического совета</w:t>
      </w:r>
      <w:r w:rsidRPr="00C14204">
        <w:rPr>
          <w:bCs/>
          <w:color w:val="000000"/>
          <w:sz w:val="28"/>
          <w:szCs w:val="28"/>
        </w:rPr>
        <w:t xml:space="preserve">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3.1. Педагогический совет имеет право: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принимать, утверждать положения (локальные акты) с компетенцией, относящейся к объединениям по профессии; </w:t>
      </w:r>
    </w:p>
    <w:p w:rsidR="00E60E91" w:rsidRDefault="00C14204" w:rsidP="00C14204">
      <w:pPr>
        <w:pStyle w:val="a3"/>
        <w:rPr>
          <w:bCs/>
          <w:color w:val="000000"/>
        </w:rPr>
      </w:pPr>
      <w:proofErr w:type="gramStart"/>
      <w:r w:rsidRPr="00C14204">
        <w:rPr>
          <w:bCs/>
          <w:color w:val="000000"/>
        </w:rPr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C14204">
        <w:rPr>
          <w:bCs/>
          <w:color w:val="000000"/>
        </w:rPr>
        <w:t xml:space="preserve"> Лица, приглашенные на заседание Педагогического совета, пользуются правом совещательного голоса.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3.2. Педагогический совет ответственен </w:t>
      </w:r>
      <w:proofErr w:type="gramStart"/>
      <w:r w:rsidRPr="00C14204">
        <w:rPr>
          <w:bCs/>
          <w:color w:val="000000"/>
        </w:rPr>
        <w:t>за</w:t>
      </w:r>
      <w:proofErr w:type="gramEnd"/>
      <w:r w:rsidRPr="00C14204">
        <w:rPr>
          <w:bCs/>
          <w:color w:val="000000"/>
        </w:rPr>
        <w:t xml:space="preserve">: </w:t>
      </w:r>
    </w:p>
    <w:p w:rsidR="00E60E91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выполнение плана работы;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соответствие принятых решений законодательству Российской Федерации об образовании, о защите прав детства;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lastRenderedPageBreak/>
        <w:t xml:space="preserve">утверждение образовательных программ, не имеющих экспертного заключения;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принятие конкретных решений по каждому рассматриваемому вопросу, с указанием ответственных лиц и сроков исполнения.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rStyle w:val="a4"/>
          <w:b w:val="0"/>
          <w:color w:val="000000"/>
          <w:sz w:val="28"/>
          <w:szCs w:val="28"/>
        </w:rPr>
        <w:t>4. Организация деятельности Педагогического совета</w:t>
      </w:r>
      <w:r w:rsidRPr="00C14204">
        <w:rPr>
          <w:bCs/>
          <w:color w:val="000000"/>
          <w:sz w:val="28"/>
          <w:szCs w:val="28"/>
        </w:rPr>
        <w:t xml:space="preserve">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4.1. Педагогический совет избирает из своего состава секретаря. Секретарь педсовета работает на общественных началах.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4.2. Педагогический совет работает по плану, являющемуся составной частью плана работы образовательного учреждения.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4.3. Заседания Педагогического совета созываются, как правило, один раз в квартал, в соответствии с планом работы образовательного учреждения.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4.4. </w:t>
      </w:r>
      <w:proofErr w:type="gramStart"/>
      <w:r w:rsidRPr="00C14204">
        <w:rPr>
          <w:bCs/>
          <w:color w:val="000000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</w:t>
      </w:r>
      <w:proofErr w:type="gramEnd"/>
      <w:r w:rsidRPr="00C14204">
        <w:rPr>
          <w:bCs/>
          <w:color w:val="000000"/>
        </w:rPr>
        <w:t xml:space="preserve"> При равном количестве голосов решающим является голос председателя Педагогического совета.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4.6. 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 </w:t>
      </w:r>
    </w:p>
    <w:p w:rsidR="00C14204" w:rsidRPr="00C14204" w:rsidRDefault="00C14204" w:rsidP="00C14204">
      <w:pPr>
        <w:pStyle w:val="a3"/>
        <w:rPr>
          <w:bCs/>
          <w:color w:val="000000"/>
          <w:sz w:val="28"/>
          <w:szCs w:val="28"/>
        </w:rPr>
      </w:pPr>
      <w:r w:rsidRPr="00C14204">
        <w:rPr>
          <w:rStyle w:val="a4"/>
          <w:b w:val="0"/>
          <w:color w:val="000000"/>
          <w:sz w:val="28"/>
          <w:szCs w:val="28"/>
        </w:rPr>
        <w:t>5. Документация Педагогического совета</w:t>
      </w:r>
      <w:r w:rsidRPr="00C14204">
        <w:rPr>
          <w:bCs/>
          <w:color w:val="000000"/>
          <w:sz w:val="28"/>
          <w:szCs w:val="28"/>
        </w:rPr>
        <w:t xml:space="preserve">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5.2. Протоколы о переводе </w:t>
      </w:r>
      <w:proofErr w:type="gramStart"/>
      <w:r w:rsidRPr="00C14204">
        <w:rPr>
          <w:bCs/>
          <w:color w:val="000000"/>
        </w:rPr>
        <w:t>обучающихся</w:t>
      </w:r>
      <w:proofErr w:type="gramEnd"/>
      <w:r w:rsidRPr="00C14204">
        <w:rPr>
          <w:bCs/>
          <w:color w:val="000000"/>
        </w:rPr>
        <w:t xml:space="preserve"> в следующий класс, о выпуске оформляются списочным составом и утверждаются приказом образовательного учреждения.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5.3. Нумерация протоколов ведется от начала учебного года. </w:t>
      </w:r>
    </w:p>
    <w:p w:rsidR="00C14204" w:rsidRPr="00C14204" w:rsidRDefault="00C14204" w:rsidP="00C14204">
      <w:pPr>
        <w:pStyle w:val="a3"/>
        <w:rPr>
          <w:bCs/>
          <w:color w:val="000000"/>
        </w:rPr>
      </w:pPr>
      <w:r w:rsidRPr="00C14204">
        <w:rPr>
          <w:bCs/>
          <w:color w:val="000000"/>
        </w:rPr>
        <w:t xml:space="preserve">5.4. 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 </w:t>
      </w:r>
    </w:p>
    <w:p w:rsidR="00FB22BB" w:rsidRPr="00C14204" w:rsidRDefault="00FB22BB"/>
    <w:sectPr w:rsidR="00FB22BB" w:rsidRPr="00C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04"/>
    <w:rsid w:val="002A1E49"/>
    <w:rsid w:val="00C14204"/>
    <w:rsid w:val="00E0025E"/>
    <w:rsid w:val="00E60E91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2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42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2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42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2018-04-04T18:01:00Z</dcterms:created>
  <dcterms:modified xsi:type="dcterms:W3CDTF">2018-04-06T13:58:00Z</dcterms:modified>
</cp:coreProperties>
</file>