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F" w:rsidRPr="00AC721F" w:rsidRDefault="00AC721F" w:rsidP="00AC721F">
      <w:r w:rsidRPr="00AC721F">
        <w:t>«Утверждаю»                                                                             Принято</w:t>
      </w:r>
    </w:p>
    <w:p w:rsidR="00AC721F" w:rsidRPr="00AC721F" w:rsidRDefault="00AC721F" w:rsidP="00AC721F">
      <w:r w:rsidRPr="00AC721F">
        <w:t>Директор КОУ РК «Яшкульская                                             на заседании</w:t>
      </w:r>
    </w:p>
    <w:p w:rsidR="00AC721F" w:rsidRPr="00AC721F" w:rsidRDefault="00AC721F" w:rsidP="00AC721F">
      <w:r w:rsidRPr="00AC721F">
        <w:t>школа-интернат для детей</w:t>
      </w:r>
      <w:proofErr w:type="gramStart"/>
      <w:r w:rsidRPr="00AC721F">
        <w:t>.</w:t>
      </w:r>
      <w:proofErr w:type="gramEnd"/>
      <w:r w:rsidR="00FB606A">
        <w:t xml:space="preserve">                                                       </w:t>
      </w:r>
      <w:proofErr w:type="gramStart"/>
      <w:r w:rsidRPr="00AC721F">
        <w:t>п</w:t>
      </w:r>
      <w:proofErr w:type="gramEnd"/>
      <w:r w:rsidRPr="00AC721F">
        <w:t>едагогического совета</w:t>
      </w:r>
    </w:p>
    <w:p w:rsidR="00AC721F" w:rsidRPr="00AC721F" w:rsidRDefault="00AC721F" w:rsidP="00AC721F">
      <w:r w:rsidRPr="00AC721F">
        <w:t>находящихся в трудной жизненной ситуации»                     КОУ РК «ЯШИ»</w:t>
      </w:r>
    </w:p>
    <w:p w:rsidR="00AC721F" w:rsidRPr="00AC721F" w:rsidRDefault="00AC721F" w:rsidP="00AC721F">
      <w:r w:rsidRPr="00AC721F">
        <w:t>__________________Басаев Э.Э.                                             протокол №___от _______20__г</w:t>
      </w:r>
    </w:p>
    <w:p w:rsidR="00AC721F" w:rsidRPr="00AC721F" w:rsidRDefault="00AC721F" w:rsidP="00AC721F">
      <w:r w:rsidRPr="00AC721F">
        <w:t>Приказ №   от           20года</w:t>
      </w:r>
    </w:p>
    <w:p w:rsidR="00AC721F" w:rsidRPr="00AC721F" w:rsidRDefault="00AC721F" w:rsidP="00AC721F">
      <w:pPr>
        <w:rPr>
          <w:sz w:val="28"/>
          <w:szCs w:val="28"/>
        </w:rPr>
      </w:pPr>
    </w:p>
    <w:p w:rsidR="00AC721F" w:rsidRPr="00AC721F" w:rsidRDefault="00AC721F" w:rsidP="00AC721F">
      <w:pPr>
        <w:jc w:val="center"/>
        <w:rPr>
          <w:b/>
          <w:sz w:val="28"/>
          <w:szCs w:val="28"/>
        </w:rPr>
      </w:pPr>
    </w:p>
    <w:p w:rsidR="00AC721F" w:rsidRPr="00AC721F" w:rsidRDefault="00AC721F" w:rsidP="00AC721F">
      <w:pPr>
        <w:jc w:val="center"/>
        <w:rPr>
          <w:b/>
          <w:sz w:val="28"/>
          <w:szCs w:val="28"/>
        </w:rPr>
      </w:pPr>
    </w:p>
    <w:p w:rsidR="00AC721F" w:rsidRPr="00AC721F" w:rsidRDefault="00AC721F" w:rsidP="00AC721F">
      <w:pPr>
        <w:jc w:val="center"/>
        <w:rPr>
          <w:b/>
          <w:sz w:val="28"/>
          <w:szCs w:val="28"/>
        </w:rPr>
      </w:pPr>
      <w:r w:rsidRPr="00AC721F">
        <w:rPr>
          <w:b/>
          <w:sz w:val="28"/>
          <w:szCs w:val="28"/>
        </w:rPr>
        <w:t>Положение</w:t>
      </w:r>
    </w:p>
    <w:p w:rsidR="00AC721F" w:rsidRPr="00AC721F" w:rsidRDefault="00AC721F" w:rsidP="00AC721F">
      <w:pPr>
        <w:jc w:val="center"/>
        <w:rPr>
          <w:b/>
          <w:sz w:val="28"/>
          <w:szCs w:val="28"/>
        </w:rPr>
      </w:pPr>
      <w:r w:rsidRPr="00AC721F">
        <w:rPr>
          <w:b/>
          <w:sz w:val="28"/>
          <w:szCs w:val="28"/>
        </w:rPr>
        <w:t>о родительском комитете.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1. Общие положения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2. Основные задачи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3. Функции общешкольного Родительского комитета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4. Права Родительского комитета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5. Ответственность Родительского комитета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6. Организация работы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bCs/>
          <w:color w:val="000000"/>
          <w:sz w:val="28"/>
          <w:szCs w:val="28"/>
        </w:rPr>
        <w:t xml:space="preserve">7. Делопроизводство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>1. Общие положения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1.1. 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1.2. Положение о Родительском комитете принимается на общешкольном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1.3. Родительский комитет (далее по тексту – Комитет) возглавляет председатель.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1.4. Для координации работы в состав Комитета входит заместитель руководителя общеобразовательного учреждения по воспитательной работе.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 уставом общеобразовательного учреждения и настоящим Положением.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lastRenderedPageBreak/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AC721F">
        <w:rPr>
          <w:bCs/>
          <w:color w:val="000000"/>
        </w:rPr>
        <w:t>целях</w:t>
      </w:r>
      <w:proofErr w:type="gramEnd"/>
      <w:r w:rsidRPr="00AC721F">
        <w:rPr>
          <w:bCs/>
          <w:color w:val="000000"/>
        </w:rPr>
        <w:t xml:space="preserve"> реализации которых издается приказ по общеобразовательному учреждению.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>2. Основные задачи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Основными задачами Комитета являются: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2.1. Содействие администрации общеобразовательного учреждения: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- в совершенствовании условий для осуществления образовательного процесса, охраны жизни и здоровья обучающихся, свободного развития личности;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- в защите законных прав и интересов обучающихся;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- в организации и проведении общешкольных мероприятий.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2.2. 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>3. Функции общешкольного Родительского комитета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3.2. Координирует деятельность классных родительских комитетов.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3.3. 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3.4. Оказывает содействие в проведении общешкольных мероприятий.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3.5. Участвует в подготовке общеобразовательного учреждения к новому учебному году.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3.6. Совместно с администрацией общеобразовательного учреждения контролирует организацию качества питания </w:t>
      </w:r>
      <w:proofErr w:type="gramStart"/>
      <w:r w:rsidRPr="00AC721F">
        <w:rPr>
          <w:bCs/>
          <w:color w:val="000000"/>
        </w:rPr>
        <w:t>обучающихся</w:t>
      </w:r>
      <w:proofErr w:type="gramEnd"/>
      <w:r w:rsidRPr="00AC721F">
        <w:rPr>
          <w:bCs/>
          <w:color w:val="000000"/>
        </w:rPr>
        <w:t xml:space="preserve">, медицинского обслуживания.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3.7. Оказывает помощь администрации общеобразовательного учреждения в организации и проведении общешкольных родительских собраний.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3.9. Обсуждает локальные акты общеобразовательного учреждения по вопросам, входящим в компетенцию Комитета.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3.10. 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lastRenderedPageBreak/>
        <w:t xml:space="preserve">3.11. Взаимодействует с общественными организациями по вопросу пропаганды школьных традиций, уклада школьной жизни.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3.12.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3.13.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 xml:space="preserve">4. Права Родительского комитета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В соответствии с компетенцией, установленной настоящим Положением, Комитет имеет право: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4.1. Вносить предложения администрации, органам самоуправления общеобразовательного учреждения и получать информацию о результатах их рассмотрения.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4.2. Обращаться за разъяснениями в учреждения и организации.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4.3. Заслушивать и получать информацию от администрации общеобразовательного учреждения, его органов самоуправления.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4.4. Вызывать на свои заседания родителей (законных представителей) обучающихся по представлениям (решениям) классных родительских комитетов.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4.5. Принимать участие в обсуждении локальных актов общеобразовательного учреждения.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4.6. Давать разъяснения и принимать меры по рассматриваемым обращениям.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4.7. Выносить общественное порицание родителям, уклоняющимся от воспитания детей в семье.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4.10. Разрабатывать и принимать локальные акты (о классном родительском комитете, о постоянных и временных комиссиях Комитета).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AC721F" w:rsidRPr="00FB606A" w:rsidRDefault="00AC721F" w:rsidP="00AC721F">
      <w:pPr>
        <w:pStyle w:val="a3"/>
        <w:rPr>
          <w:rStyle w:val="a4"/>
          <w:b w:val="0"/>
          <w:color w:val="000000"/>
          <w:sz w:val="28"/>
          <w:szCs w:val="28"/>
        </w:rPr>
      </w:pPr>
    </w:p>
    <w:p w:rsidR="00AC721F" w:rsidRPr="00FB606A" w:rsidRDefault="00AC721F" w:rsidP="00AC721F">
      <w:pPr>
        <w:pStyle w:val="a3"/>
        <w:rPr>
          <w:rStyle w:val="a4"/>
          <w:b w:val="0"/>
          <w:color w:val="000000"/>
          <w:sz w:val="28"/>
          <w:szCs w:val="28"/>
        </w:rPr>
      </w:pP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lastRenderedPageBreak/>
        <w:t>5. Ответственность Родительского комитета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Комитет отвечает </w:t>
      </w:r>
      <w:proofErr w:type="gramStart"/>
      <w:r w:rsidRPr="00AC721F">
        <w:rPr>
          <w:bCs/>
          <w:color w:val="000000"/>
        </w:rPr>
        <w:t>за</w:t>
      </w:r>
      <w:proofErr w:type="gramEnd"/>
      <w:r w:rsidRPr="00AC721F">
        <w:rPr>
          <w:bCs/>
          <w:color w:val="000000"/>
        </w:rPr>
        <w:t xml:space="preserve">: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5.1. Выполнение плана работы.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5.2. Выполнение решений, рекомендаций Комитета.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5.3. </w:t>
      </w:r>
      <w:proofErr w:type="gramStart"/>
      <w:r w:rsidRPr="00AC721F">
        <w:rPr>
          <w:bCs/>
          <w:color w:val="000000"/>
        </w:rPr>
        <w:t xml:space="preserve"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 </w:t>
      </w:r>
      <w:proofErr w:type="gramEnd"/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5.4. Качественное принятие решений в соответствии с действующим законодательством.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5.5. Бездействие отдельных членов Комитета или всего Комитета.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5.6.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>6. Организация работы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6.1. 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собраниях в начале учебного года.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6.2. Численный состав Комитета общеобразовательное учреждение определяет самостоятельно.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6.4. Комитет работает поразработанным и принятым им регламенту работы и плану, которые согласуются с руководителем общеобразовательного учреждения.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6.5. О своей работе Комитет отчитывается перед общешкольным родительским собранием не реже двух раз в год.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 </w:t>
      </w:r>
    </w:p>
    <w:p w:rsidR="00AC721F" w:rsidRPr="00AC721F" w:rsidRDefault="00AC721F" w:rsidP="00AC721F">
      <w:pPr>
        <w:pStyle w:val="a3"/>
        <w:rPr>
          <w:bCs/>
          <w:color w:val="000000"/>
          <w:sz w:val="28"/>
          <w:szCs w:val="28"/>
        </w:rPr>
      </w:pPr>
      <w:r w:rsidRPr="00AC721F">
        <w:rPr>
          <w:rStyle w:val="a4"/>
          <w:b w:val="0"/>
          <w:color w:val="000000"/>
          <w:sz w:val="28"/>
          <w:szCs w:val="28"/>
        </w:rPr>
        <w:t>7. Делопроизводство</w:t>
      </w:r>
      <w:bookmarkStart w:id="0" w:name="_GoBack"/>
      <w:bookmarkEnd w:id="0"/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7.1.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lastRenderedPageBreak/>
        <w:t xml:space="preserve">7.2. Протоколы хранятся в канцелярии общеобразовательного учреждения. </w: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7.3. Ответственность за делопроизводство в Комитете возлагается на председателя Комитета или секретаря*. </w:t>
      </w:r>
    </w:p>
    <w:p w:rsidR="00AC721F" w:rsidRPr="00AC721F" w:rsidRDefault="0019223C" w:rsidP="00AC721F">
      <w:pPr>
        <w:jc w:val="center"/>
        <w:rPr>
          <w:bCs/>
          <w:color w:val="000000"/>
        </w:rPr>
      </w:pPr>
      <w:r w:rsidRPr="0019223C">
        <w:rPr>
          <w:bCs/>
          <w:color w:val="000000"/>
        </w:rPr>
        <w:pict>
          <v:rect id="_x0000_i1025" style="width:374.2pt;height:.75pt" o:hrpct="800" o:hralign="center" o:hrstd="t" o:hrnoshade="t" o:hr="t" fillcolor="black" stroked="f"/>
        </w:pict>
      </w:r>
    </w:p>
    <w:p w:rsidR="00AC721F" w:rsidRPr="00AC721F" w:rsidRDefault="00AC721F" w:rsidP="00AC721F">
      <w:pPr>
        <w:pStyle w:val="a3"/>
        <w:rPr>
          <w:bCs/>
          <w:color w:val="000000"/>
        </w:rPr>
      </w:pPr>
      <w:r w:rsidRPr="00AC721F">
        <w:rPr>
          <w:bCs/>
          <w:color w:val="000000"/>
        </w:rPr>
        <w:t xml:space="preserve">* Срок действия данного Положения не ограничен. </w:t>
      </w:r>
    </w:p>
    <w:p w:rsidR="00B208A5" w:rsidRPr="00AC721F" w:rsidRDefault="00B208A5"/>
    <w:sectPr w:rsidR="00B208A5" w:rsidRPr="00AC721F" w:rsidSect="0019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21F"/>
    <w:rsid w:val="0019223C"/>
    <w:rsid w:val="00AC721F"/>
    <w:rsid w:val="00B208A5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2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7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2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7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Alexandra</cp:lastModifiedBy>
  <cp:revision>2</cp:revision>
  <dcterms:created xsi:type="dcterms:W3CDTF">2018-04-04T18:20:00Z</dcterms:created>
  <dcterms:modified xsi:type="dcterms:W3CDTF">2018-04-18T17:47:00Z</dcterms:modified>
</cp:coreProperties>
</file>